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9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170E" w:rsidTr="00C962AD">
        <w:tc>
          <w:tcPr>
            <w:tcW w:w="4672" w:type="dxa"/>
          </w:tcPr>
          <w:p w:rsidR="0075170E" w:rsidRPr="0075170E" w:rsidRDefault="0075170E" w:rsidP="00C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Диаметр корпуса наружный, мм</w:t>
            </w:r>
          </w:p>
        </w:tc>
        <w:tc>
          <w:tcPr>
            <w:tcW w:w="4673" w:type="dxa"/>
          </w:tcPr>
          <w:p w:rsidR="0075170E" w:rsidRPr="0075170E" w:rsidRDefault="00FB5B83" w:rsidP="00C9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75170E" w:rsidTr="00C962AD">
        <w:tc>
          <w:tcPr>
            <w:tcW w:w="4672" w:type="dxa"/>
          </w:tcPr>
          <w:p w:rsidR="0075170E" w:rsidRPr="0075170E" w:rsidRDefault="00190902" w:rsidP="00C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применяемых долот</w:t>
            </w:r>
            <w:r w:rsidR="0075170E" w:rsidRPr="0075170E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673" w:type="dxa"/>
          </w:tcPr>
          <w:p w:rsidR="0075170E" w:rsidRPr="0075170E" w:rsidRDefault="00FB5B83" w:rsidP="00C9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120,6-151,0</w:t>
            </w:r>
          </w:p>
        </w:tc>
      </w:tr>
      <w:tr w:rsidR="0075170E" w:rsidTr="00C962AD">
        <w:tc>
          <w:tcPr>
            <w:tcW w:w="4672" w:type="dxa"/>
          </w:tcPr>
          <w:p w:rsidR="0075170E" w:rsidRPr="0075170E" w:rsidRDefault="0075170E" w:rsidP="00C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Присоединительные резьбы к долоту </w:t>
            </w:r>
          </w:p>
        </w:tc>
        <w:tc>
          <w:tcPr>
            <w:tcW w:w="4673" w:type="dxa"/>
          </w:tcPr>
          <w:p w:rsidR="0075170E" w:rsidRPr="0075170E" w:rsidRDefault="0075170E" w:rsidP="00C9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r w:rsidR="00FB5B83">
              <w:rPr>
                <w:rFonts w:ascii="Times New Roman" w:hAnsi="Times New Roman" w:cs="Times New Roman"/>
                <w:sz w:val="28"/>
                <w:szCs w:val="28"/>
              </w:rPr>
              <w:t>76 (З-88)</w:t>
            </w:r>
          </w:p>
        </w:tc>
      </w:tr>
      <w:tr w:rsidR="0075170E" w:rsidTr="00C962AD">
        <w:tc>
          <w:tcPr>
            <w:tcW w:w="4672" w:type="dxa"/>
          </w:tcPr>
          <w:p w:rsidR="0075170E" w:rsidRPr="0075170E" w:rsidRDefault="0075170E" w:rsidP="00C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Присоединительные резьбы к бурильным трубам</w:t>
            </w:r>
          </w:p>
        </w:tc>
        <w:tc>
          <w:tcPr>
            <w:tcW w:w="4673" w:type="dxa"/>
          </w:tcPr>
          <w:p w:rsidR="0075170E" w:rsidRPr="0075170E" w:rsidRDefault="0075170E" w:rsidP="00C9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r w:rsidR="00A34364">
              <w:rPr>
                <w:rFonts w:ascii="Times New Roman" w:hAnsi="Times New Roman" w:cs="Times New Roman"/>
                <w:sz w:val="28"/>
                <w:szCs w:val="28"/>
              </w:rPr>
              <w:t>88 (З-86</w:t>
            </w:r>
            <w:r w:rsidR="00FB5B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5170E" w:rsidTr="00C962AD">
        <w:tc>
          <w:tcPr>
            <w:tcW w:w="4672" w:type="dxa"/>
          </w:tcPr>
          <w:p w:rsidR="0075170E" w:rsidRPr="0075170E" w:rsidRDefault="0075170E" w:rsidP="00C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Длина активной части статора</w:t>
            </w:r>
            <w:r w:rsidR="00B60F95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673" w:type="dxa"/>
          </w:tcPr>
          <w:p w:rsidR="0075170E" w:rsidRPr="0075170E" w:rsidRDefault="00FB5B83" w:rsidP="00C9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2000, 3000, 4000</w:t>
            </w:r>
          </w:p>
        </w:tc>
      </w:tr>
      <w:tr w:rsidR="0075170E" w:rsidTr="00C962AD">
        <w:tc>
          <w:tcPr>
            <w:tcW w:w="4672" w:type="dxa"/>
          </w:tcPr>
          <w:p w:rsidR="0075170E" w:rsidRPr="0075170E" w:rsidRDefault="0075170E" w:rsidP="00C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Заходность</w:t>
            </w:r>
            <w:proofErr w:type="spellEnd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 секции рабочих органов</w:t>
            </w:r>
          </w:p>
        </w:tc>
        <w:tc>
          <w:tcPr>
            <w:tcW w:w="4673" w:type="dxa"/>
          </w:tcPr>
          <w:p w:rsidR="0075170E" w:rsidRPr="0075170E" w:rsidRDefault="00FB5B83" w:rsidP="00C9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7/8, 9/10</w:t>
            </w:r>
          </w:p>
        </w:tc>
      </w:tr>
    </w:tbl>
    <w:p w:rsidR="00C962AD" w:rsidRDefault="00C962AD">
      <w:pPr>
        <w:rPr>
          <w:rFonts w:ascii="Times New Roman" w:hAnsi="Times New Roman" w:cs="Times New Roman"/>
          <w:b/>
          <w:sz w:val="28"/>
          <w:szCs w:val="28"/>
        </w:rPr>
      </w:pPr>
      <w:r w:rsidRPr="00C962AD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ВЗД:</w:t>
      </w:r>
    </w:p>
    <w:p w:rsidR="00C962AD" w:rsidRDefault="00C962AD" w:rsidP="00C962AD">
      <w:pPr>
        <w:rPr>
          <w:rFonts w:ascii="Times New Roman" w:hAnsi="Times New Roman" w:cs="Times New Roman"/>
          <w:sz w:val="28"/>
          <w:szCs w:val="28"/>
        </w:rPr>
      </w:pPr>
    </w:p>
    <w:p w:rsidR="00C962AD" w:rsidRDefault="00C962AD" w:rsidP="00C962A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62AD">
        <w:rPr>
          <w:rFonts w:ascii="Times New Roman" w:hAnsi="Times New Roman" w:cs="Times New Roman"/>
          <w:b/>
          <w:sz w:val="28"/>
          <w:szCs w:val="28"/>
        </w:rPr>
        <w:t>ЗиП</w:t>
      </w:r>
      <w:proofErr w:type="spellEnd"/>
      <w:r w:rsidRPr="00C962AD">
        <w:rPr>
          <w:rFonts w:ascii="Times New Roman" w:hAnsi="Times New Roman" w:cs="Times New Roman"/>
          <w:b/>
          <w:sz w:val="28"/>
          <w:szCs w:val="28"/>
        </w:rPr>
        <w:t xml:space="preserve"> к ВЗД: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4701"/>
        <w:gridCol w:w="4701"/>
      </w:tblGrid>
      <w:tr w:rsidR="00C962AD" w:rsidRPr="00FB1546" w:rsidTr="001979E9">
        <w:trPr>
          <w:trHeight w:val="365"/>
        </w:trPr>
        <w:tc>
          <w:tcPr>
            <w:tcW w:w="4701" w:type="dxa"/>
          </w:tcPr>
          <w:p w:rsidR="00C962AD" w:rsidRPr="00FB1546" w:rsidRDefault="00C962AD" w:rsidP="00197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01" w:type="dxa"/>
          </w:tcPr>
          <w:p w:rsidR="00C962AD" w:rsidRPr="00FB1546" w:rsidRDefault="00C962AD" w:rsidP="00197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с НДС, руб./шт. </w:t>
            </w:r>
          </w:p>
        </w:tc>
      </w:tr>
      <w:tr w:rsidR="00C962AD" w:rsidTr="001979E9">
        <w:trPr>
          <w:trHeight w:val="350"/>
        </w:trPr>
        <w:tc>
          <w:tcPr>
            <w:tcW w:w="4701" w:type="dxa"/>
          </w:tcPr>
          <w:p w:rsidR="00C962AD" w:rsidRDefault="00C962AD" w:rsidP="0019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Подшипник Д-106</w:t>
            </w:r>
          </w:p>
        </w:tc>
        <w:tc>
          <w:tcPr>
            <w:tcW w:w="4701" w:type="dxa"/>
          </w:tcPr>
          <w:p w:rsidR="00C962AD" w:rsidRDefault="00C962AD" w:rsidP="0019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C962AD" w:rsidTr="001979E9">
        <w:trPr>
          <w:trHeight w:val="365"/>
        </w:trPr>
        <w:tc>
          <w:tcPr>
            <w:tcW w:w="4701" w:type="dxa"/>
          </w:tcPr>
          <w:p w:rsidR="00C962AD" w:rsidRDefault="00C962AD" w:rsidP="0019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рабочих органов Д-106.7/8</w:t>
            </w:r>
          </w:p>
        </w:tc>
        <w:tc>
          <w:tcPr>
            <w:tcW w:w="4701" w:type="dxa"/>
          </w:tcPr>
          <w:p w:rsidR="00C962AD" w:rsidRDefault="00C962AD" w:rsidP="0019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168700</w:t>
            </w:r>
          </w:p>
        </w:tc>
      </w:tr>
      <w:tr w:rsidR="00C962AD" w:rsidTr="001979E9">
        <w:trPr>
          <w:trHeight w:val="350"/>
        </w:trPr>
        <w:tc>
          <w:tcPr>
            <w:tcW w:w="4701" w:type="dxa"/>
          </w:tcPr>
          <w:p w:rsidR="00C962AD" w:rsidRDefault="00C962AD" w:rsidP="0019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Торсион Д-106</w:t>
            </w:r>
          </w:p>
        </w:tc>
        <w:tc>
          <w:tcPr>
            <w:tcW w:w="4701" w:type="dxa"/>
          </w:tcPr>
          <w:p w:rsidR="00C962AD" w:rsidRDefault="00C962AD" w:rsidP="0019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15500</w:t>
            </w:r>
          </w:p>
        </w:tc>
      </w:tr>
      <w:tr w:rsidR="00C962AD" w:rsidTr="001979E9">
        <w:trPr>
          <w:trHeight w:val="350"/>
        </w:trPr>
        <w:tc>
          <w:tcPr>
            <w:tcW w:w="4701" w:type="dxa"/>
          </w:tcPr>
          <w:p w:rsidR="00C962AD" w:rsidRDefault="002A4C04" w:rsidP="0019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радиальная опора Д-106</w:t>
            </w:r>
          </w:p>
        </w:tc>
        <w:tc>
          <w:tcPr>
            <w:tcW w:w="4701" w:type="dxa"/>
          </w:tcPr>
          <w:p w:rsidR="00C962AD" w:rsidRDefault="002A4C04" w:rsidP="0019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</w:tr>
      <w:tr w:rsidR="00C962AD" w:rsidTr="001979E9">
        <w:trPr>
          <w:trHeight w:val="350"/>
        </w:trPr>
        <w:tc>
          <w:tcPr>
            <w:tcW w:w="4701" w:type="dxa"/>
          </w:tcPr>
          <w:p w:rsidR="00C962AD" w:rsidRDefault="002A4C04" w:rsidP="0019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радиальная опора Д-106</w:t>
            </w:r>
          </w:p>
        </w:tc>
        <w:tc>
          <w:tcPr>
            <w:tcW w:w="4701" w:type="dxa"/>
          </w:tcPr>
          <w:p w:rsidR="00C962AD" w:rsidRDefault="002A4C04" w:rsidP="0019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</w:tr>
      <w:tr w:rsidR="00C962AD" w:rsidTr="001979E9">
        <w:trPr>
          <w:trHeight w:val="350"/>
        </w:trPr>
        <w:tc>
          <w:tcPr>
            <w:tcW w:w="4701" w:type="dxa"/>
          </w:tcPr>
          <w:p w:rsidR="00C962AD" w:rsidRDefault="002A4C04" w:rsidP="0019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нижней радиальной опоры Д-106</w:t>
            </w:r>
          </w:p>
        </w:tc>
        <w:tc>
          <w:tcPr>
            <w:tcW w:w="4701" w:type="dxa"/>
          </w:tcPr>
          <w:p w:rsidR="00C962AD" w:rsidRDefault="002A4C04" w:rsidP="0019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C962AD" w:rsidTr="001979E9">
        <w:trPr>
          <w:trHeight w:val="350"/>
        </w:trPr>
        <w:tc>
          <w:tcPr>
            <w:tcW w:w="4701" w:type="dxa"/>
          </w:tcPr>
          <w:p w:rsidR="00C962AD" w:rsidRDefault="002A4C04" w:rsidP="0019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верхней радиальной опоры Д-106</w:t>
            </w:r>
          </w:p>
        </w:tc>
        <w:tc>
          <w:tcPr>
            <w:tcW w:w="4701" w:type="dxa"/>
          </w:tcPr>
          <w:p w:rsidR="00C962AD" w:rsidRDefault="002A4C04" w:rsidP="0019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</w:tbl>
    <w:p w:rsidR="00C962AD" w:rsidRDefault="00C962AD" w:rsidP="00C962AD">
      <w:pPr>
        <w:rPr>
          <w:rFonts w:ascii="Times New Roman" w:hAnsi="Times New Roman" w:cs="Times New Roman"/>
          <w:b/>
          <w:sz w:val="28"/>
          <w:szCs w:val="28"/>
        </w:rPr>
      </w:pPr>
    </w:p>
    <w:p w:rsidR="00D57282" w:rsidRDefault="00D57282" w:rsidP="00C9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 ВЗД: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2A4C04" w:rsidRPr="00FB1546" w:rsidTr="001979E9">
        <w:trPr>
          <w:trHeight w:val="2446"/>
        </w:trPr>
        <w:tc>
          <w:tcPr>
            <w:tcW w:w="3100" w:type="dxa"/>
          </w:tcPr>
          <w:p w:rsidR="002A4C04" w:rsidRPr="00FB1546" w:rsidRDefault="002A4C04" w:rsidP="00197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00" w:type="dxa"/>
          </w:tcPr>
          <w:p w:rsidR="0072357F" w:rsidRPr="000E2BFC" w:rsidRDefault="0072357F" w:rsidP="0072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1 час работы в скважине </w:t>
            </w:r>
            <w:proofErr w:type="spellStart"/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/час (без НДС)</w:t>
            </w:r>
          </w:p>
          <w:p w:rsidR="002A4C04" w:rsidRPr="00FB1546" w:rsidRDefault="002A4C04" w:rsidP="0072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:rsidR="0072357F" w:rsidRPr="000E2BFC" w:rsidRDefault="0072357F" w:rsidP="0072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1 сутки нахождения оборудования у Арендатора, </w:t>
            </w:r>
            <w:proofErr w:type="spellStart"/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сут</w:t>
            </w:r>
            <w:proofErr w:type="spellEnd"/>
            <w:r w:rsidRPr="000E2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(без НДС) </w:t>
            </w:r>
          </w:p>
          <w:p w:rsidR="002A4C04" w:rsidRPr="00FB1546" w:rsidRDefault="002A4C04" w:rsidP="0072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C04" w:rsidTr="001979E9">
        <w:trPr>
          <w:trHeight w:val="914"/>
        </w:trPr>
        <w:tc>
          <w:tcPr>
            <w:tcW w:w="3100" w:type="dxa"/>
          </w:tcPr>
          <w:p w:rsidR="002A4C04" w:rsidRDefault="002A4C04" w:rsidP="0019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Винтовой забойный двигатель Д-106</w:t>
            </w:r>
          </w:p>
        </w:tc>
        <w:tc>
          <w:tcPr>
            <w:tcW w:w="3100" w:type="dxa"/>
          </w:tcPr>
          <w:p w:rsidR="002A4C04" w:rsidRDefault="0072357F" w:rsidP="0019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3100" w:type="dxa"/>
          </w:tcPr>
          <w:p w:rsidR="002A4C04" w:rsidRDefault="0072357F" w:rsidP="0019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:rsidR="002A4C04" w:rsidRPr="00C962AD" w:rsidRDefault="002A4C04" w:rsidP="00C962AD">
      <w:pPr>
        <w:rPr>
          <w:rFonts w:ascii="Times New Roman" w:hAnsi="Times New Roman" w:cs="Times New Roman"/>
          <w:b/>
          <w:sz w:val="28"/>
          <w:szCs w:val="28"/>
        </w:rPr>
      </w:pPr>
    </w:p>
    <w:p w:rsidR="00C962AD" w:rsidRDefault="002A4C04" w:rsidP="00C962AD">
      <w:pPr>
        <w:rPr>
          <w:rFonts w:ascii="Times New Roman" w:hAnsi="Times New Roman" w:cs="Times New Roman"/>
          <w:b/>
          <w:sz w:val="28"/>
          <w:szCs w:val="28"/>
        </w:rPr>
      </w:pPr>
      <w:r w:rsidRPr="002A4C04">
        <w:rPr>
          <w:rFonts w:ascii="Times New Roman" w:hAnsi="Times New Roman" w:cs="Times New Roman"/>
          <w:b/>
          <w:sz w:val="28"/>
          <w:szCs w:val="28"/>
        </w:rPr>
        <w:t>Продажа ВЗД: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2A4C04" w:rsidRPr="00FB1546" w:rsidTr="001979E9">
        <w:tc>
          <w:tcPr>
            <w:tcW w:w="4815" w:type="dxa"/>
          </w:tcPr>
          <w:p w:rsidR="002A4C04" w:rsidRPr="00FB1546" w:rsidRDefault="002A4C04" w:rsidP="00197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530" w:type="dxa"/>
          </w:tcPr>
          <w:p w:rsidR="002A4C04" w:rsidRPr="00FB1546" w:rsidRDefault="002A4C04" w:rsidP="00197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Цена с НДС руб./шт.</w:t>
            </w:r>
          </w:p>
        </w:tc>
      </w:tr>
      <w:tr w:rsidR="002A4C04" w:rsidRPr="00FB1546" w:rsidTr="001979E9">
        <w:tc>
          <w:tcPr>
            <w:tcW w:w="4815" w:type="dxa"/>
          </w:tcPr>
          <w:p w:rsidR="002A4C04" w:rsidRPr="00FB1546" w:rsidRDefault="002A4C04" w:rsidP="0019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нтовой забойный двигатель Д-106.7/8</w:t>
            </w:r>
          </w:p>
        </w:tc>
        <w:tc>
          <w:tcPr>
            <w:tcW w:w="4530" w:type="dxa"/>
          </w:tcPr>
          <w:p w:rsidR="002A4C04" w:rsidRPr="00FB1546" w:rsidRDefault="002A4C04" w:rsidP="0019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259000</w:t>
            </w:r>
          </w:p>
        </w:tc>
      </w:tr>
    </w:tbl>
    <w:p w:rsidR="002A4C04" w:rsidRPr="002A4C04" w:rsidRDefault="002A4C04" w:rsidP="00C962AD">
      <w:pPr>
        <w:rPr>
          <w:rFonts w:ascii="Times New Roman" w:hAnsi="Times New Roman" w:cs="Times New Roman"/>
          <w:b/>
          <w:sz w:val="28"/>
          <w:szCs w:val="28"/>
        </w:rPr>
      </w:pPr>
    </w:p>
    <w:p w:rsidR="00C962AD" w:rsidRPr="00C962AD" w:rsidRDefault="00C962AD" w:rsidP="00C962AD">
      <w:pPr>
        <w:rPr>
          <w:rFonts w:ascii="Times New Roman" w:hAnsi="Times New Roman" w:cs="Times New Roman"/>
          <w:sz w:val="28"/>
          <w:szCs w:val="28"/>
        </w:rPr>
      </w:pPr>
    </w:p>
    <w:p w:rsidR="00C962AD" w:rsidRPr="00C962AD" w:rsidRDefault="00C962AD" w:rsidP="00C962AD">
      <w:pPr>
        <w:rPr>
          <w:rFonts w:ascii="Times New Roman" w:hAnsi="Times New Roman" w:cs="Times New Roman"/>
          <w:sz w:val="28"/>
          <w:szCs w:val="28"/>
        </w:rPr>
      </w:pPr>
    </w:p>
    <w:p w:rsidR="00C962AD" w:rsidRPr="00C962AD" w:rsidRDefault="00C962AD" w:rsidP="00C962AD">
      <w:pPr>
        <w:rPr>
          <w:rFonts w:ascii="Times New Roman" w:hAnsi="Times New Roman" w:cs="Times New Roman"/>
          <w:sz w:val="28"/>
          <w:szCs w:val="28"/>
        </w:rPr>
      </w:pPr>
    </w:p>
    <w:p w:rsidR="00B613DE" w:rsidRPr="00C962AD" w:rsidRDefault="00B613DE" w:rsidP="00C962AD">
      <w:pPr>
        <w:rPr>
          <w:rFonts w:ascii="Times New Roman" w:hAnsi="Times New Roman" w:cs="Times New Roman"/>
          <w:sz w:val="28"/>
          <w:szCs w:val="28"/>
        </w:rPr>
      </w:pPr>
    </w:p>
    <w:sectPr w:rsidR="00B613DE" w:rsidRPr="00C9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87"/>
    <w:rsid w:val="00190902"/>
    <w:rsid w:val="002A4C04"/>
    <w:rsid w:val="005969A4"/>
    <w:rsid w:val="006E2140"/>
    <w:rsid w:val="0072357F"/>
    <w:rsid w:val="0075170E"/>
    <w:rsid w:val="007D4114"/>
    <w:rsid w:val="00A34364"/>
    <w:rsid w:val="00B60F95"/>
    <w:rsid w:val="00B613DE"/>
    <w:rsid w:val="00C31B87"/>
    <w:rsid w:val="00C962AD"/>
    <w:rsid w:val="00D57282"/>
    <w:rsid w:val="00F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B8A8-A750-4D8B-8319-43305DB4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2016-02-08T07:16:00Z</dcterms:created>
  <dcterms:modified xsi:type="dcterms:W3CDTF">2016-02-08T07:16:00Z</dcterms:modified>
</cp:coreProperties>
</file>