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4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70E" w:rsidTr="0045362E">
        <w:tc>
          <w:tcPr>
            <w:tcW w:w="4672" w:type="dxa"/>
          </w:tcPr>
          <w:p w:rsidR="0075170E" w:rsidRPr="0075170E" w:rsidRDefault="0075170E" w:rsidP="0045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Диаметр корпуса наружный, мм</w:t>
            </w:r>
          </w:p>
        </w:tc>
        <w:tc>
          <w:tcPr>
            <w:tcW w:w="4673" w:type="dxa"/>
          </w:tcPr>
          <w:p w:rsidR="0075170E" w:rsidRPr="0075170E" w:rsidRDefault="002A1E5D" w:rsidP="0045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75170E" w:rsidTr="0045362E">
        <w:tc>
          <w:tcPr>
            <w:tcW w:w="4672" w:type="dxa"/>
          </w:tcPr>
          <w:p w:rsidR="0075170E" w:rsidRPr="0075170E" w:rsidRDefault="00190902" w:rsidP="0045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применяемых долот</w:t>
            </w:r>
            <w:r w:rsidR="0075170E" w:rsidRPr="0075170E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2A1E5D" w:rsidP="0045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269,9-444,5</w:t>
            </w:r>
          </w:p>
        </w:tc>
      </w:tr>
      <w:tr w:rsidR="0075170E" w:rsidTr="0045362E">
        <w:tc>
          <w:tcPr>
            <w:tcW w:w="4672" w:type="dxa"/>
          </w:tcPr>
          <w:p w:rsidR="0075170E" w:rsidRPr="0075170E" w:rsidRDefault="0075170E" w:rsidP="0045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Присоединительные резьбы к долоту </w:t>
            </w:r>
          </w:p>
        </w:tc>
        <w:tc>
          <w:tcPr>
            <w:tcW w:w="4673" w:type="dxa"/>
          </w:tcPr>
          <w:p w:rsidR="0075170E" w:rsidRPr="0075170E" w:rsidRDefault="0075170E" w:rsidP="0045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2A1E5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75170E" w:rsidTr="0045362E">
        <w:tc>
          <w:tcPr>
            <w:tcW w:w="4672" w:type="dxa"/>
          </w:tcPr>
          <w:p w:rsidR="0075170E" w:rsidRPr="0075170E" w:rsidRDefault="0075170E" w:rsidP="0045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Присоединительные резьбы к бурильным трубам</w:t>
            </w:r>
          </w:p>
        </w:tc>
        <w:tc>
          <w:tcPr>
            <w:tcW w:w="4673" w:type="dxa"/>
          </w:tcPr>
          <w:p w:rsidR="0075170E" w:rsidRPr="0075170E" w:rsidRDefault="0075170E" w:rsidP="0045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2A1E5D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75170E" w:rsidTr="0045362E">
        <w:tc>
          <w:tcPr>
            <w:tcW w:w="4672" w:type="dxa"/>
          </w:tcPr>
          <w:p w:rsidR="0075170E" w:rsidRPr="0075170E" w:rsidRDefault="0075170E" w:rsidP="0045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Длина активной части статора</w:t>
            </w:r>
            <w:r w:rsidR="00B60F95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2A1E5D" w:rsidP="0045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3600, 4600</w:t>
            </w:r>
          </w:p>
        </w:tc>
      </w:tr>
      <w:tr w:rsidR="00536D60" w:rsidTr="0045362E">
        <w:tc>
          <w:tcPr>
            <w:tcW w:w="4672" w:type="dxa"/>
          </w:tcPr>
          <w:p w:rsidR="00536D60" w:rsidRPr="0075170E" w:rsidRDefault="00536D60" w:rsidP="0045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 искривления между секциями, градус</w:t>
            </w:r>
          </w:p>
        </w:tc>
        <w:tc>
          <w:tcPr>
            <w:tcW w:w="4673" w:type="dxa"/>
          </w:tcPr>
          <w:p w:rsidR="00536D60" w:rsidRDefault="00536D60" w:rsidP="0045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0°00´-3°00´</w:t>
            </w:r>
          </w:p>
        </w:tc>
      </w:tr>
      <w:tr w:rsidR="0075170E" w:rsidTr="0045362E">
        <w:tc>
          <w:tcPr>
            <w:tcW w:w="4672" w:type="dxa"/>
          </w:tcPr>
          <w:p w:rsidR="0075170E" w:rsidRPr="0075170E" w:rsidRDefault="0075170E" w:rsidP="0045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Заходность</w:t>
            </w:r>
            <w:proofErr w:type="spellEnd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 секции рабочих органов</w:t>
            </w:r>
          </w:p>
        </w:tc>
        <w:tc>
          <w:tcPr>
            <w:tcW w:w="4673" w:type="dxa"/>
          </w:tcPr>
          <w:p w:rsidR="0075170E" w:rsidRPr="0075170E" w:rsidRDefault="002A1E5D" w:rsidP="0045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  <w:r w:rsidR="002E60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7D15">
              <w:rPr>
                <w:rFonts w:ascii="Times New Roman" w:hAnsi="Times New Roman" w:cs="Times New Roman"/>
                <w:sz w:val="28"/>
                <w:szCs w:val="28"/>
              </w:rPr>
              <w:t>7/8</w:t>
            </w:r>
          </w:p>
        </w:tc>
      </w:tr>
    </w:tbl>
    <w:p w:rsidR="0045362E" w:rsidRDefault="0045362E">
      <w:pPr>
        <w:rPr>
          <w:rFonts w:ascii="Times New Roman" w:hAnsi="Times New Roman" w:cs="Times New Roman"/>
          <w:b/>
          <w:sz w:val="28"/>
          <w:szCs w:val="28"/>
        </w:rPr>
      </w:pPr>
      <w:r w:rsidRPr="0045362E">
        <w:rPr>
          <w:rFonts w:ascii="Times New Roman" w:hAnsi="Times New Roman" w:cs="Times New Roman"/>
          <w:b/>
          <w:sz w:val="28"/>
          <w:szCs w:val="28"/>
        </w:rPr>
        <w:t>Технические характеристики ВЗД:</w:t>
      </w:r>
    </w:p>
    <w:p w:rsidR="0045362E" w:rsidRDefault="0045362E" w:rsidP="0045362E">
      <w:pPr>
        <w:rPr>
          <w:rFonts w:ascii="Times New Roman" w:hAnsi="Times New Roman" w:cs="Times New Roman"/>
          <w:sz w:val="28"/>
          <w:szCs w:val="28"/>
        </w:rPr>
      </w:pPr>
    </w:p>
    <w:p w:rsidR="0045362E" w:rsidRDefault="0045362E" w:rsidP="0045362E">
      <w:pPr>
        <w:rPr>
          <w:rFonts w:ascii="Times New Roman" w:hAnsi="Times New Roman" w:cs="Times New Roman"/>
          <w:b/>
          <w:sz w:val="28"/>
          <w:szCs w:val="28"/>
        </w:rPr>
      </w:pPr>
      <w:r w:rsidRPr="0045362E">
        <w:rPr>
          <w:rFonts w:ascii="Times New Roman" w:hAnsi="Times New Roman" w:cs="Times New Roman"/>
          <w:b/>
          <w:sz w:val="28"/>
          <w:szCs w:val="28"/>
        </w:rPr>
        <w:t>Аренда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7"/>
        <w:gridCol w:w="3202"/>
        <w:gridCol w:w="2646"/>
      </w:tblGrid>
      <w:tr w:rsidR="0045362E" w:rsidRPr="000E2BFC" w:rsidTr="009D5C70">
        <w:tc>
          <w:tcPr>
            <w:tcW w:w="3497" w:type="dxa"/>
          </w:tcPr>
          <w:p w:rsidR="0045362E" w:rsidRDefault="0045362E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02" w:type="dxa"/>
          </w:tcPr>
          <w:p w:rsidR="0045362E" w:rsidRPr="000E2BFC" w:rsidRDefault="0045362E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1 час работы в скважине </w:t>
            </w:r>
            <w:proofErr w:type="spellStart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/час (без НДС)</w:t>
            </w:r>
          </w:p>
          <w:p w:rsidR="0045362E" w:rsidRDefault="0045362E" w:rsidP="009D5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6" w:type="dxa"/>
          </w:tcPr>
          <w:p w:rsidR="0045362E" w:rsidRPr="000E2BFC" w:rsidRDefault="0045362E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1 сутки нахождения оборудования у Арендатора, </w:t>
            </w:r>
            <w:proofErr w:type="spellStart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сут</w:t>
            </w:r>
            <w:proofErr w:type="spellEnd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(без НДС) </w:t>
            </w:r>
          </w:p>
          <w:p w:rsidR="0045362E" w:rsidRPr="000E2BFC" w:rsidRDefault="0045362E" w:rsidP="009D5C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362E" w:rsidRPr="000E2BFC" w:rsidTr="009D5C70">
        <w:tc>
          <w:tcPr>
            <w:tcW w:w="3497" w:type="dxa"/>
          </w:tcPr>
          <w:p w:rsidR="0045362E" w:rsidRPr="000E2BFC" w:rsidRDefault="0045362E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ВЗД Д-240</w:t>
            </w:r>
          </w:p>
        </w:tc>
        <w:tc>
          <w:tcPr>
            <w:tcW w:w="3202" w:type="dxa"/>
          </w:tcPr>
          <w:p w:rsidR="0045362E" w:rsidRPr="000E2BFC" w:rsidRDefault="0045362E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E2B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46" w:type="dxa"/>
          </w:tcPr>
          <w:p w:rsidR="0045362E" w:rsidRPr="000E2BFC" w:rsidRDefault="0045362E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2B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45362E" w:rsidRDefault="0045362E" w:rsidP="0045362E">
      <w:pPr>
        <w:rPr>
          <w:rFonts w:ascii="Times New Roman" w:hAnsi="Times New Roman" w:cs="Times New Roman"/>
          <w:b/>
          <w:sz w:val="28"/>
          <w:szCs w:val="28"/>
        </w:rPr>
      </w:pPr>
    </w:p>
    <w:p w:rsidR="0045362E" w:rsidRDefault="0045362E" w:rsidP="004536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362E" w:rsidTr="009D5C70">
        <w:tc>
          <w:tcPr>
            <w:tcW w:w="4672" w:type="dxa"/>
          </w:tcPr>
          <w:p w:rsidR="0045362E" w:rsidRDefault="0045362E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45362E" w:rsidRDefault="0045362E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 шт. с НДС</w:t>
            </w:r>
          </w:p>
        </w:tc>
      </w:tr>
      <w:tr w:rsidR="0045362E" w:rsidRPr="001267BA" w:rsidTr="009D5C70">
        <w:tc>
          <w:tcPr>
            <w:tcW w:w="4672" w:type="dxa"/>
          </w:tcPr>
          <w:p w:rsidR="0045362E" w:rsidRPr="001267BA" w:rsidRDefault="0045362E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рабочих органов ДР-240.7/8</w:t>
            </w:r>
          </w:p>
        </w:tc>
        <w:tc>
          <w:tcPr>
            <w:tcW w:w="4673" w:type="dxa"/>
          </w:tcPr>
          <w:p w:rsidR="0045362E" w:rsidRPr="001267BA" w:rsidRDefault="0045362E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613000</w:t>
            </w:r>
          </w:p>
        </w:tc>
      </w:tr>
      <w:tr w:rsidR="0045362E" w:rsidRPr="001267BA" w:rsidTr="009D5C70">
        <w:tc>
          <w:tcPr>
            <w:tcW w:w="4672" w:type="dxa"/>
          </w:tcPr>
          <w:p w:rsidR="0045362E" w:rsidRPr="001267BA" w:rsidRDefault="0045362E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рабочих органов ДР-240.5/6</w:t>
            </w:r>
          </w:p>
        </w:tc>
        <w:tc>
          <w:tcPr>
            <w:tcW w:w="4673" w:type="dxa"/>
          </w:tcPr>
          <w:p w:rsidR="0045362E" w:rsidRPr="001267BA" w:rsidRDefault="0045362E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740000</w:t>
            </w:r>
          </w:p>
        </w:tc>
      </w:tr>
      <w:tr w:rsidR="0045362E" w:rsidRPr="001267BA" w:rsidTr="009D5C70">
        <w:tc>
          <w:tcPr>
            <w:tcW w:w="4672" w:type="dxa"/>
          </w:tcPr>
          <w:p w:rsidR="0045362E" w:rsidRPr="001267BA" w:rsidRDefault="0045362E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рабочих органов ДР-240.5/6 (длина активной части статора 4600 мм.)</w:t>
            </w:r>
          </w:p>
        </w:tc>
        <w:tc>
          <w:tcPr>
            <w:tcW w:w="4673" w:type="dxa"/>
          </w:tcPr>
          <w:p w:rsidR="0045362E" w:rsidRPr="001267BA" w:rsidRDefault="0045362E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1120000</w:t>
            </w:r>
          </w:p>
        </w:tc>
      </w:tr>
    </w:tbl>
    <w:p w:rsidR="0045362E" w:rsidRDefault="0045362E" w:rsidP="0045362E">
      <w:pPr>
        <w:rPr>
          <w:rFonts w:ascii="Times New Roman" w:hAnsi="Times New Roman" w:cs="Times New Roman"/>
          <w:b/>
          <w:sz w:val="28"/>
          <w:szCs w:val="28"/>
        </w:rPr>
      </w:pPr>
    </w:p>
    <w:p w:rsidR="0045362E" w:rsidRDefault="0045362E" w:rsidP="00453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Продажа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362E" w:rsidTr="009D5C70">
        <w:tc>
          <w:tcPr>
            <w:tcW w:w="4672" w:type="dxa"/>
          </w:tcPr>
          <w:p w:rsidR="0045362E" w:rsidRDefault="0045362E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45362E" w:rsidRDefault="0045362E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Цена с НДС руб./шт.</w:t>
            </w:r>
          </w:p>
        </w:tc>
      </w:tr>
      <w:tr w:rsidR="0045362E" w:rsidRPr="00EB4CE3" w:rsidTr="009D5C70">
        <w:tc>
          <w:tcPr>
            <w:tcW w:w="4672" w:type="dxa"/>
          </w:tcPr>
          <w:p w:rsidR="0045362E" w:rsidRPr="00EB4CE3" w:rsidRDefault="0045362E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ВЗД ДР-240.7/8</w:t>
            </w:r>
          </w:p>
        </w:tc>
        <w:tc>
          <w:tcPr>
            <w:tcW w:w="4673" w:type="dxa"/>
          </w:tcPr>
          <w:p w:rsidR="0045362E" w:rsidRPr="00EB4CE3" w:rsidRDefault="0045362E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1340000</w:t>
            </w:r>
          </w:p>
        </w:tc>
      </w:tr>
      <w:tr w:rsidR="0045362E" w:rsidRPr="00EB4CE3" w:rsidTr="009D5C70">
        <w:tc>
          <w:tcPr>
            <w:tcW w:w="4672" w:type="dxa"/>
          </w:tcPr>
          <w:p w:rsidR="0045362E" w:rsidRDefault="0045362E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ВЗД ДР-240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.5/6 (длина активной части статора 3600 мм)</w:t>
            </w:r>
          </w:p>
        </w:tc>
        <w:tc>
          <w:tcPr>
            <w:tcW w:w="4673" w:type="dxa"/>
          </w:tcPr>
          <w:p w:rsidR="0045362E" w:rsidRDefault="007623DE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453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  <w:r w:rsidR="00453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5362E" w:rsidRPr="00EB4CE3" w:rsidTr="009D5C70">
        <w:tc>
          <w:tcPr>
            <w:tcW w:w="4672" w:type="dxa"/>
          </w:tcPr>
          <w:p w:rsidR="0045362E" w:rsidRDefault="0045362E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ВЗД ДР-240.5/6 (длина активной части статора 4600 мм)</w:t>
            </w:r>
          </w:p>
        </w:tc>
        <w:tc>
          <w:tcPr>
            <w:tcW w:w="4673" w:type="dxa"/>
          </w:tcPr>
          <w:p w:rsidR="0045362E" w:rsidRDefault="007623DE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45362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</w:tbl>
    <w:p w:rsidR="0045362E" w:rsidRPr="0045362E" w:rsidRDefault="0045362E" w:rsidP="0045362E">
      <w:pPr>
        <w:rPr>
          <w:rFonts w:ascii="Times New Roman" w:hAnsi="Times New Roman" w:cs="Times New Roman"/>
          <w:b/>
          <w:sz w:val="28"/>
          <w:szCs w:val="28"/>
        </w:rPr>
      </w:pPr>
      <w:r w:rsidRPr="0045362E">
        <w:rPr>
          <w:rFonts w:ascii="Times New Roman" w:hAnsi="Times New Roman" w:cs="Times New Roman"/>
          <w:b/>
          <w:sz w:val="28"/>
          <w:szCs w:val="28"/>
        </w:rPr>
        <w:br/>
      </w:r>
    </w:p>
    <w:p w:rsidR="0045362E" w:rsidRPr="0045362E" w:rsidRDefault="0045362E" w:rsidP="0045362E">
      <w:pPr>
        <w:rPr>
          <w:rFonts w:ascii="Times New Roman" w:hAnsi="Times New Roman" w:cs="Times New Roman"/>
          <w:sz w:val="28"/>
          <w:szCs w:val="28"/>
        </w:rPr>
      </w:pPr>
    </w:p>
    <w:p w:rsidR="0045362E" w:rsidRPr="0045362E" w:rsidRDefault="0045362E" w:rsidP="0045362E">
      <w:pPr>
        <w:rPr>
          <w:rFonts w:ascii="Times New Roman" w:hAnsi="Times New Roman" w:cs="Times New Roman"/>
          <w:sz w:val="28"/>
          <w:szCs w:val="28"/>
        </w:rPr>
      </w:pPr>
    </w:p>
    <w:p w:rsidR="0045362E" w:rsidRPr="0045362E" w:rsidRDefault="0045362E" w:rsidP="0045362E">
      <w:pPr>
        <w:rPr>
          <w:rFonts w:ascii="Times New Roman" w:hAnsi="Times New Roman" w:cs="Times New Roman"/>
          <w:sz w:val="28"/>
          <w:szCs w:val="28"/>
        </w:rPr>
      </w:pPr>
    </w:p>
    <w:p w:rsidR="0045362E" w:rsidRPr="0045362E" w:rsidRDefault="0045362E" w:rsidP="0045362E">
      <w:pPr>
        <w:rPr>
          <w:rFonts w:ascii="Times New Roman" w:hAnsi="Times New Roman" w:cs="Times New Roman"/>
          <w:sz w:val="28"/>
          <w:szCs w:val="28"/>
        </w:rPr>
      </w:pPr>
    </w:p>
    <w:p w:rsidR="00B613DE" w:rsidRPr="0045362E" w:rsidRDefault="00B613DE" w:rsidP="0045362E">
      <w:pPr>
        <w:rPr>
          <w:rFonts w:ascii="Times New Roman" w:hAnsi="Times New Roman" w:cs="Times New Roman"/>
          <w:sz w:val="28"/>
          <w:szCs w:val="28"/>
        </w:rPr>
      </w:pPr>
    </w:p>
    <w:sectPr w:rsidR="00B613DE" w:rsidRPr="0045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7"/>
    <w:rsid w:val="00190902"/>
    <w:rsid w:val="002A1E5D"/>
    <w:rsid w:val="002E60DA"/>
    <w:rsid w:val="0045362E"/>
    <w:rsid w:val="00536D60"/>
    <w:rsid w:val="005969A4"/>
    <w:rsid w:val="0075170E"/>
    <w:rsid w:val="007623DE"/>
    <w:rsid w:val="007D4114"/>
    <w:rsid w:val="00A34364"/>
    <w:rsid w:val="00B60F95"/>
    <w:rsid w:val="00B613DE"/>
    <w:rsid w:val="00C31B87"/>
    <w:rsid w:val="00DF7D15"/>
    <w:rsid w:val="00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B8A8-A750-4D8B-8319-43305DB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2016-02-08T07:35:00Z</dcterms:created>
  <dcterms:modified xsi:type="dcterms:W3CDTF">2016-02-08T07:46:00Z</dcterms:modified>
</cp:coreProperties>
</file>